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MediumShading1-Accent5"/>
        <w:tblpPr w:leftFromText="180" w:rightFromText="180" w:vertAnchor="page" w:horzAnchor="page" w:tblpX="469" w:tblpY="5581"/>
        <w:tblW w:w="0" w:type="auto"/>
        <w:tblLayout w:type="fixed"/>
        <w:tblLook w:val="04A0" w:firstRow="1" w:lastRow="0" w:firstColumn="1" w:lastColumn="0" w:noHBand="0" w:noVBand="1"/>
      </w:tblPr>
      <w:tblGrid>
        <w:gridCol w:w="5779"/>
      </w:tblGrid>
      <w:tr w:rsidR="00854FDE" w:rsidRPr="001D6808" w14:paraId="1F2843DD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9" w:type="dxa"/>
          </w:tcPr>
          <w:p w14:paraId="5EBD4C62" w14:textId="70397842" w:rsidR="00854FDE" w:rsidRPr="001D6808" w:rsidRDefault="004251B8" w:rsidP="00854FDE">
            <w:pPr>
              <w:jc w:val="center"/>
              <w:rPr>
                <w:rFonts w:ascii="Helvetica" w:hAnsi="Helvetica"/>
              </w:rPr>
            </w:pPr>
            <w:proofErr w:type="spellStart"/>
            <w:r w:rsidRPr="001D6808">
              <w:rPr>
                <w:rFonts w:ascii="Helvetica" w:hAnsi="Helvetica"/>
              </w:rPr>
              <w:t>Isambard</w:t>
            </w:r>
            <w:proofErr w:type="spellEnd"/>
          </w:p>
        </w:tc>
      </w:tr>
      <w:tr w:rsidR="00854FDE" w:rsidRPr="001D6808" w14:paraId="27077660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9" w:type="dxa"/>
          </w:tcPr>
          <w:p w14:paraId="08CA390F" w14:textId="125C4669" w:rsidR="00854FDE" w:rsidRPr="001D6808" w:rsidRDefault="0029555D" w:rsidP="00854FD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Tier 2 Supercomputer - </w:t>
            </w:r>
            <w:r w:rsidR="00854FDE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The first ARM HPC cluster</w:t>
            </w:r>
            <w:r w:rsidR="007B4929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,</w:t>
            </w:r>
            <w:r w:rsidR="000B7B09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it will have over 10.000 ARMv8 cores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. </w:t>
            </w:r>
          </w:p>
          <w:p w14:paraId="6E606476" w14:textId="77777777" w:rsidR="0029555D" w:rsidRPr="001D6808" w:rsidRDefault="0029555D" w:rsidP="00854FD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Two Thunderx2 x 32 cores per node</w:t>
            </w:r>
          </w:p>
          <w:p w14:paraId="38E0E6EA" w14:textId="05A16132" w:rsidR="0029555D" w:rsidRPr="001D6808" w:rsidRDefault="006C0BFD" w:rsidP="00854FD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/>
                <w:b w:val="0"/>
              </w:rPr>
              <w:t>Incorporates</w:t>
            </w:r>
            <w:r w:rsidR="007B4929" w:rsidRPr="001D6808">
              <w:rPr>
                <w:rFonts w:ascii="Helvetica" w:hAnsi="Helvetica"/>
                <w:b w:val="0"/>
              </w:rPr>
              <w:t xml:space="preserve"> multiple architectures:  x86 (</w:t>
            </w:r>
            <w:proofErr w:type="spellStart"/>
            <w:r w:rsidR="007B4929" w:rsidRPr="001D6808">
              <w:rPr>
                <w:rFonts w:ascii="Helvetica" w:hAnsi="Helvetica"/>
                <w:b w:val="0"/>
              </w:rPr>
              <w:t>Broadwell</w:t>
            </w:r>
            <w:proofErr w:type="spellEnd"/>
            <w:r w:rsidR="007B4929" w:rsidRPr="001D6808">
              <w:rPr>
                <w:rFonts w:ascii="Helvetica" w:hAnsi="Helvetica"/>
                <w:b w:val="0"/>
              </w:rPr>
              <w:t xml:space="preserve">), </w:t>
            </w:r>
            <w:proofErr w:type="spellStart"/>
            <w:r w:rsidR="007B4929" w:rsidRPr="001D6808">
              <w:rPr>
                <w:rFonts w:ascii="Helvetica" w:hAnsi="Helvetica"/>
                <w:b w:val="0"/>
              </w:rPr>
              <w:t>XeonPhi</w:t>
            </w:r>
            <w:proofErr w:type="spellEnd"/>
            <w:r w:rsidR="007B4929" w:rsidRPr="001D6808">
              <w:rPr>
                <w:rFonts w:ascii="Helvetica" w:hAnsi="Helvetica"/>
                <w:b w:val="0"/>
              </w:rPr>
              <w:t xml:space="preserve">, </w:t>
            </w:r>
            <w:proofErr w:type="spellStart"/>
            <w:r w:rsidR="007B4929" w:rsidRPr="001D6808">
              <w:rPr>
                <w:rFonts w:ascii="Helvetica" w:hAnsi="Helvetica"/>
                <w:b w:val="0"/>
              </w:rPr>
              <w:t>Nvidia</w:t>
            </w:r>
            <w:proofErr w:type="spellEnd"/>
            <w:r w:rsidR="007B4929" w:rsidRPr="001D6808">
              <w:rPr>
                <w:rFonts w:ascii="Helvetica" w:hAnsi="Helvetica"/>
                <w:b w:val="0"/>
              </w:rPr>
              <w:t xml:space="preserve"> Pascal GPUs</w:t>
            </w:r>
          </w:p>
        </w:tc>
      </w:tr>
    </w:tbl>
    <w:tbl>
      <w:tblPr>
        <w:tblStyle w:val="MediumShading1-Accent5"/>
        <w:tblpPr w:leftFromText="180" w:rightFromText="180" w:vertAnchor="page" w:horzAnchor="page" w:tblpX="6409" w:tblpY="5581"/>
        <w:tblW w:w="0" w:type="auto"/>
        <w:tblLayout w:type="fixed"/>
        <w:tblLook w:val="04A0" w:firstRow="1" w:lastRow="0" w:firstColumn="1" w:lastColumn="0" w:noHBand="0" w:noVBand="1"/>
      </w:tblPr>
      <w:tblGrid>
        <w:gridCol w:w="5137"/>
      </w:tblGrid>
      <w:tr w:rsidR="0087733E" w:rsidRPr="001D6808" w14:paraId="04F23946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7" w:type="dxa"/>
          </w:tcPr>
          <w:p w14:paraId="3F9CFF12" w14:textId="6055BACC" w:rsidR="0087733E" w:rsidRPr="001D6808" w:rsidRDefault="0087733E" w:rsidP="0087733E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Background</w:t>
            </w:r>
            <w:r w:rsidR="005722BB" w:rsidRPr="001D6808">
              <w:rPr>
                <w:rFonts w:ascii="Helvetica" w:hAnsi="Helvetica"/>
              </w:rPr>
              <w:t xml:space="preserve"> - ECMWF</w:t>
            </w:r>
          </w:p>
        </w:tc>
      </w:tr>
      <w:tr w:rsidR="0087733E" w:rsidRPr="001D6808" w14:paraId="3AAC1099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7" w:type="dxa"/>
          </w:tcPr>
          <w:p w14:paraId="29F744D8" w14:textId="427A3068" w:rsidR="004D6792" w:rsidRPr="001D6808" w:rsidRDefault="004D6792" w:rsidP="0087733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IFS – Integrated Forecasting System – </w:t>
            </w:r>
            <w:r w:rsidR="00E511D3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provides medium (10 days) to long range (6 months)</w:t>
            </w:r>
            <w:r w:rsidR="00A72745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</w:t>
            </w:r>
            <w:r w:rsidR="00E511D3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forecasts.</w:t>
            </w:r>
          </w:p>
          <w:p w14:paraId="4B4F1F18" w14:textId="30B36D70" w:rsidR="0087733E" w:rsidRPr="001D6808" w:rsidRDefault="00935EDB" w:rsidP="0087733E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OpenIFS</w:t>
            </w:r>
            <w:proofErr w:type="spellEnd"/>
            <w:r w:rsidR="00C0215D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 - Open source version of IFS, 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lacks a few</w:t>
            </w:r>
            <w:r w:rsidR="003565B2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of the IFS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features</w:t>
            </w:r>
          </w:p>
          <w:p w14:paraId="7EDF9BAB" w14:textId="7888C9F3" w:rsidR="00DB0E61" w:rsidRPr="001D6808" w:rsidRDefault="00DB0E61" w:rsidP="006664A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ESCAPE dwarfs </w:t>
            </w:r>
            <w:r w:rsidR="006664A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–</w:t>
            </w: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</w:t>
            </w:r>
            <w:r w:rsidR="003565B2">
              <w:rPr>
                <w:rFonts w:ascii="Helvetica" w:hAnsi="Helvetica" w:cs="Helvetica Neue"/>
                <w:b w:val="0"/>
                <w:color w:val="000000"/>
                <w:lang w:val="en-US"/>
              </w:rPr>
              <w:t>smaller, stand-alone programs</w:t>
            </w:r>
            <w:r w:rsidR="006664A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, the building blocks for IFS</w:t>
            </w:r>
          </w:p>
          <w:p w14:paraId="70384B42" w14:textId="117CA740" w:rsidR="00AA46F8" w:rsidRPr="001D6808" w:rsidRDefault="00C20786" w:rsidP="006664A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/>
                <w:b w:val="0"/>
              </w:rPr>
              <w:t>Most codes are memory bound</w:t>
            </w:r>
          </w:p>
        </w:tc>
      </w:tr>
    </w:tbl>
    <w:tbl>
      <w:tblPr>
        <w:tblStyle w:val="MediumShading1-Accent5"/>
        <w:tblpPr w:leftFromText="180" w:rightFromText="180" w:vertAnchor="page" w:horzAnchor="page" w:tblpX="469" w:tblpY="7921"/>
        <w:tblW w:w="0" w:type="auto"/>
        <w:tblLayout w:type="fixed"/>
        <w:tblLook w:val="04A0" w:firstRow="1" w:lastRow="0" w:firstColumn="1" w:lastColumn="0" w:noHBand="0" w:noVBand="1"/>
      </w:tblPr>
      <w:tblGrid>
        <w:gridCol w:w="5776"/>
      </w:tblGrid>
      <w:tr w:rsidR="007B46DC" w:rsidRPr="001D6808" w14:paraId="0CCCEC1D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6" w:type="dxa"/>
          </w:tcPr>
          <w:p w14:paraId="690F58C2" w14:textId="77777777" w:rsidR="007B46DC" w:rsidRPr="001D6808" w:rsidRDefault="007B46DC" w:rsidP="007B46DC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Aims</w:t>
            </w:r>
          </w:p>
        </w:tc>
      </w:tr>
      <w:tr w:rsidR="007B46DC" w:rsidRPr="001D6808" w14:paraId="584FFE56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6" w:type="dxa"/>
          </w:tcPr>
          <w:p w14:paraId="2C8ABBA6" w14:textId="02CFB8A4" w:rsidR="007B46DC" w:rsidRPr="001D6808" w:rsidRDefault="007B46DC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Exploring how well the code works out of the box</w:t>
            </w:r>
            <w:r w:rsidR="002E797F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, the higher bandwidth provided by Thunderx2 should lead to better performance compared to </w:t>
            </w:r>
            <w:proofErr w:type="spellStart"/>
            <w:r w:rsidR="002E797F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Broadwell</w:t>
            </w:r>
            <w:proofErr w:type="spellEnd"/>
          </w:p>
          <w:p w14:paraId="614DA219" w14:textId="77777777" w:rsidR="007B46DC" w:rsidRPr="001D6808" w:rsidRDefault="007B46DC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Comparing different compilers (Cray, Intel, GNU, ARM HPC)</w:t>
            </w:r>
          </w:p>
          <w:p w14:paraId="7A508E44" w14:textId="226094E9" w:rsidR="007B46DC" w:rsidRPr="001D6808" w:rsidRDefault="00957A65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Comparing </w:t>
            </w: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vectorisation</w:t>
            </w:r>
            <w:proofErr w:type="spellEnd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levels (AVX </w:t>
            </w:r>
            <w:proofErr w:type="spellStart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vs</w:t>
            </w:r>
            <w:proofErr w:type="spellEnd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NEON </w:t>
            </w:r>
            <w:proofErr w:type="spellStart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vs</w:t>
            </w:r>
            <w:proofErr w:type="spellEnd"/>
            <w:r w:rsidR="007B46DC"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SVE)</w:t>
            </w:r>
          </w:p>
          <w:p w14:paraId="7F6ECA33" w14:textId="77777777" w:rsidR="007B46DC" w:rsidRPr="001D6808" w:rsidRDefault="007B46DC" w:rsidP="007B46DC">
            <w:pPr>
              <w:pStyle w:val="ListParagraph"/>
              <w:numPr>
                <w:ilvl w:val="0"/>
                <w:numId w:val="2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Potential benefits of HBM-style memories on future CPUs</w:t>
            </w:r>
          </w:p>
        </w:tc>
      </w:tr>
    </w:tbl>
    <w:p w14:paraId="642C1EF0" w14:textId="6E8F90B5" w:rsidR="00DB1939" w:rsidRPr="001D6808" w:rsidRDefault="005D437B" w:rsidP="00707C3A">
      <w:pPr>
        <w:jc w:val="center"/>
        <w:rPr>
          <w:rFonts w:ascii="Helvetica" w:hAnsi="Helvetica"/>
        </w:rPr>
      </w:pPr>
      <w:r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63C8C735" wp14:editId="002267E7">
            <wp:simplePos x="0" y="0"/>
            <wp:positionH relativeFrom="column">
              <wp:posOffset>3200400</wp:posOffset>
            </wp:positionH>
            <wp:positionV relativeFrom="paragraph">
              <wp:posOffset>4686300</wp:posOffset>
            </wp:positionV>
            <wp:extent cx="2743200" cy="1289050"/>
            <wp:effectExtent l="0" t="0" r="0" b="6350"/>
            <wp:wrapTopAndBottom/>
            <wp:docPr id="6" name="Picture 6" descr="Macintosh HD:Users:calinionescu:Desktop:PROJECT:IntelDwarfRooflines:Screen Shot 2018-03-05 at 14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linionescu:Desktop:PROJECT:IntelDwarfRooflines:Screen Shot 2018-03-05 at 14.17.4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B4E" w:rsidRPr="001D6808">
        <w:rPr>
          <w:rFonts w:ascii="Helvetica" w:hAnsi="Helvetica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0793D8" wp14:editId="558E3213">
                <wp:simplePos x="0" y="0"/>
                <wp:positionH relativeFrom="column">
                  <wp:posOffset>-1028700</wp:posOffset>
                </wp:positionH>
                <wp:positionV relativeFrom="paragraph">
                  <wp:posOffset>-914400</wp:posOffset>
                </wp:positionV>
                <wp:extent cx="7658100" cy="1257300"/>
                <wp:effectExtent l="0" t="0" r="12700" b="1270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8100" cy="1257300"/>
                        </a:xfrm>
                        <a:prstGeom prst="rect">
                          <a:avLst/>
                        </a:prstGeom>
                        <a:solidFill>
                          <a:srgbClr val="C0504D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E93B8" w14:textId="4E6E7D83" w:rsidR="00C7690B" w:rsidRPr="006D0508" w:rsidRDefault="00C7690B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Weather Forecasting Performance </w:t>
                            </w:r>
                            <w:r w:rsidRPr="006D050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Analysis on </w:t>
                            </w:r>
                            <w:proofErr w:type="spellStart"/>
                            <w:r w:rsidRPr="006D0508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Isambard</w:t>
                            </w:r>
                            <w:proofErr w:type="spellEnd"/>
                          </w:p>
                          <w:p w14:paraId="6E05E703" w14:textId="7FD1F61C" w:rsidR="00C7690B" w:rsidRPr="006D0508" w:rsidRDefault="00C7690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D050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Mihail-Calin Ionescu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,</w:t>
                            </w:r>
                            <w:r w:rsidRPr="006D050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supervised by Simon McIntosh Smith </w:t>
                            </w:r>
                          </w:p>
                          <w:p w14:paraId="74362E5E" w14:textId="01E7718E" w:rsidR="00C7690B" w:rsidRPr="006D0508" w:rsidRDefault="00C7690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D0508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University of Bristol, Department of Computer Science</w:t>
                            </w:r>
                          </w:p>
                          <w:p w14:paraId="737C50F4" w14:textId="32D52409" w:rsidR="00C7690B" w:rsidRPr="00C80A6D" w:rsidRDefault="00C7690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80.95pt;margin-top:-71.95pt;width:603pt;height:9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" fillcolor="#c0504d" stroked="f">
                <v:textbox>
                  <w:txbxContent>
                    <w:p w14:paraId="76CE93B8" w14:textId="4E6E7D83" w:rsidR="00C7690B" w:rsidRPr="006D0508" w:rsidRDefault="00C7690B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Weather Forecasting Performance </w:t>
                      </w:r>
                      <w:r w:rsidRPr="006D0508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Analysis on </w:t>
                      </w:r>
                      <w:proofErr w:type="spellStart"/>
                      <w:r w:rsidRPr="006D0508">
                        <w:rPr>
                          <w:color w:val="FFFFFF" w:themeColor="background1"/>
                          <w:sz w:val="40"/>
                          <w:szCs w:val="40"/>
                        </w:rPr>
                        <w:t>Isambard</w:t>
                      </w:r>
                      <w:proofErr w:type="spellEnd"/>
                    </w:p>
                    <w:p w14:paraId="6E05E703" w14:textId="7FD1F61C" w:rsidR="00C7690B" w:rsidRPr="006D0508" w:rsidRDefault="00C7690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D0508">
                        <w:rPr>
                          <w:color w:val="FFFFFF" w:themeColor="background1"/>
                          <w:sz w:val="32"/>
                          <w:szCs w:val="32"/>
                        </w:rPr>
                        <w:t>Mihail-Calin Ionescu</w:t>
                      </w: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,</w:t>
                      </w:r>
                      <w:r w:rsidRPr="006D0508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supervised by Simon McIntosh Smith </w:t>
                      </w:r>
                    </w:p>
                    <w:p w14:paraId="74362E5E" w14:textId="01E7718E" w:rsidR="00C7690B" w:rsidRPr="006D0508" w:rsidRDefault="00C7690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D0508">
                        <w:rPr>
                          <w:color w:val="FFFFFF" w:themeColor="background1"/>
                          <w:sz w:val="32"/>
                          <w:szCs w:val="32"/>
                        </w:rPr>
                        <w:t>University of Bristol, Department of Computer Science</w:t>
                      </w:r>
                    </w:p>
                    <w:p w14:paraId="737C50F4" w14:textId="32D52409" w:rsidR="00C7690B" w:rsidRPr="00C80A6D" w:rsidRDefault="00C7690B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E5846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71F32DF4" wp14:editId="301246AD">
            <wp:simplePos x="0" y="0"/>
            <wp:positionH relativeFrom="column">
              <wp:posOffset>5143500</wp:posOffset>
            </wp:positionH>
            <wp:positionV relativeFrom="paragraph">
              <wp:posOffset>-914400</wp:posOffset>
            </wp:positionV>
            <wp:extent cx="1207770" cy="1265555"/>
            <wp:effectExtent l="0" t="0" r="11430" b="4445"/>
            <wp:wrapTopAndBottom/>
            <wp:docPr id="8" name="Picture 8" descr="Macintosh HD:Users:calinionescu:Desktop:gb-medal-isambard-kingdom-brunel-rev_250x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linionescu:Desktop:gb-medal-isambard-kingdom-brunel-rev_250x26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0" b="100000" l="0" r="99600">
                                  <a14:foregroundMark x1="50000" y1="82061" x2="50000" y2="82061"/>
                                  <a14:foregroundMark x1="10800" y1="71756" x2="25200" y2="85115"/>
                                  <a14:foregroundMark x1="23600" y1="9542" x2="17200" y2="14122"/>
                                  <a14:foregroundMark x1="95600" y1="45802" x2="95600" y2="4580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846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809A933" wp14:editId="1DA1B4FA">
            <wp:simplePos x="0" y="0"/>
            <wp:positionH relativeFrom="column">
              <wp:posOffset>-800100</wp:posOffset>
            </wp:positionH>
            <wp:positionV relativeFrom="paragraph">
              <wp:posOffset>342900</wp:posOffset>
            </wp:positionV>
            <wp:extent cx="2419985" cy="2093595"/>
            <wp:effectExtent l="0" t="0" r="0" b="0"/>
            <wp:wrapTopAndBottom/>
            <wp:docPr id="3" name="Picture 3" descr="Macintosh HD:Users:calinionescu:Desktop:PROJECT:Screen Shot 2018-03-05 at 12.5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linionescu:Desktop:PROJECT:Screen Shot 2018-03-05 at 12.54.5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8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5846"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8DE9B20" wp14:editId="55210330">
            <wp:simplePos x="0" y="0"/>
            <wp:positionH relativeFrom="column">
              <wp:posOffset>1714500</wp:posOffset>
            </wp:positionH>
            <wp:positionV relativeFrom="paragraph">
              <wp:posOffset>228600</wp:posOffset>
            </wp:positionV>
            <wp:extent cx="4686300" cy="2337435"/>
            <wp:effectExtent l="0" t="0" r="12700" b="0"/>
            <wp:wrapTopAndBottom/>
            <wp:docPr id="2" name="Picture 2" descr="Macintosh HD:Users:calinionescu:Desktop:Screen Shot 2018-03-05 at 12.5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linionescu:Desktop:Screen Shot 2018-03-05 at 12.53.2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MediumShading1-Accent5"/>
        <w:tblpPr w:leftFromText="180" w:rightFromText="180" w:vertAnchor="page" w:horzAnchor="page" w:tblpX="6949" w:tblpY="11521"/>
        <w:tblW w:w="0" w:type="auto"/>
        <w:tblLook w:val="04A0" w:firstRow="1" w:lastRow="0" w:firstColumn="1" w:lastColumn="0" w:noHBand="0" w:noVBand="1"/>
      </w:tblPr>
      <w:tblGrid>
        <w:gridCol w:w="4361"/>
      </w:tblGrid>
      <w:tr w:rsidR="000B613B" w:rsidRPr="001D6808" w14:paraId="2C810892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1" w:type="dxa"/>
          </w:tcPr>
          <w:p w14:paraId="4AAB6651" w14:textId="77777777" w:rsidR="000B613B" w:rsidRPr="001D6808" w:rsidRDefault="000B613B" w:rsidP="000B613B">
            <w:pPr>
              <w:jc w:val="center"/>
              <w:rPr>
                <w:rFonts w:ascii="Helvetica" w:hAnsi="Helvetica"/>
              </w:rPr>
            </w:pPr>
            <w:bookmarkStart w:id="0" w:name="_GoBack" w:colFirst="0" w:colLast="-1"/>
            <w:r w:rsidRPr="001D6808">
              <w:rPr>
                <w:rFonts w:ascii="Helvetica" w:hAnsi="Helvetica"/>
              </w:rPr>
              <w:t>Issues</w:t>
            </w:r>
          </w:p>
        </w:tc>
      </w:tr>
      <w:tr w:rsidR="000B613B" w:rsidRPr="001D6808" w14:paraId="5D1B73CC" w14:textId="77777777" w:rsidTr="005D43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61" w:type="dxa"/>
          </w:tcPr>
          <w:p w14:paraId="6D328607" w14:textId="77777777" w:rsidR="000B613B" w:rsidRPr="001D6808" w:rsidRDefault="000B613B" w:rsidP="000B613B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  <w:b w:val="0"/>
              </w:rPr>
            </w:pPr>
            <w:r w:rsidRPr="001D6808">
              <w:rPr>
                <w:rFonts w:ascii="Helvetica" w:hAnsi="Helvetica"/>
                <w:b w:val="0"/>
              </w:rPr>
              <w:t>ARM nodes availability – offline for 3 week at the moment</w:t>
            </w:r>
          </w:p>
          <w:p w14:paraId="464CB533" w14:textId="01EA07F2" w:rsidR="000B613B" w:rsidRPr="001D6808" w:rsidRDefault="00B74F7D" w:rsidP="000B613B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/>
                <w:b w:val="0"/>
              </w:rPr>
              <w:t xml:space="preserve">Compilation issues on ARM when </w:t>
            </w:r>
            <w:proofErr w:type="gramStart"/>
            <w:r w:rsidRPr="001D6808">
              <w:rPr>
                <w:rFonts w:ascii="Helvetica" w:hAnsi="Helvetica"/>
                <w:b w:val="0"/>
              </w:rPr>
              <w:t>using  the</w:t>
            </w:r>
            <w:proofErr w:type="gramEnd"/>
            <w:r w:rsidRPr="001D6808">
              <w:rPr>
                <w:rFonts w:ascii="Helvetica" w:hAnsi="Helvetica"/>
                <w:b w:val="0"/>
              </w:rPr>
              <w:t xml:space="preserve"> Cray and ARM HPC compilers </w:t>
            </w:r>
          </w:p>
          <w:p w14:paraId="07D04CB5" w14:textId="77777777" w:rsidR="000B613B" w:rsidRPr="001D6808" w:rsidRDefault="000B613B" w:rsidP="000B613B">
            <w:pPr>
              <w:pStyle w:val="ListParagraph"/>
              <w:rPr>
                <w:rFonts w:ascii="Helvetica" w:hAnsi="Helvetica"/>
              </w:rPr>
            </w:pPr>
          </w:p>
        </w:tc>
      </w:tr>
    </w:tbl>
    <w:bookmarkEnd w:id="0"/>
    <w:p w14:paraId="516D7979" w14:textId="3243F356" w:rsidR="00C97C5B" w:rsidRPr="001D6808" w:rsidRDefault="001834B8" w:rsidP="00707C3A">
      <w:pPr>
        <w:jc w:val="center"/>
        <w:rPr>
          <w:rFonts w:ascii="Helvetica" w:hAnsi="Helvetica"/>
        </w:rPr>
      </w:pPr>
      <w:r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CAF85CC" wp14:editId="00C836F2">
            <wp:simplePos x="0" y="0"/>
            <wp:positionH relativeFrom="column">
              <wp:posOffset>-359410</wp:posOffset>
            </wp:positionH>
            <wp:positionV relativeFrom="paragraph">
              <wp:posOffset>1722120</wp:posOffset>
            </wp:positionV>
            <wp:extent cx="977900" cy="977900"/>
            <wp:effectExtent l="0" t="0" r="12700" b="12700"/>
            <wp:wrapTopAndBottom/>
            <wp:docPr id="5" name="Picture 5" descr="Macintosh HD:Users:calinionescu:Desktop:PROJECT:Screen Shot 2018-03-05 at 14.1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linionescu:Desktop:PROJECT:Screen Shot 2018-03-05 at 14.14.4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547BEC4" wp14:editId="73DB03C7">
            <wp:simplePos x="0" y="0"/>
            <wp:positionH relativeFrom="column">
              <wp:posOffset>783590</wp:posOffset>
            </wp:positionH>
            <wp:positionV relativeFrom="paragraph">
              <wp:posOffset>1493520</wp:posOffset>
            </wp:positionV>
            <wp:extent cx="2514600" cy="1432560"/>
            <wp:effectExtent l="0" t="0" r="0" b="0"/>
            <wp:wrapTopAndBottom/>
            <wp:docPr id="9" name="Picture 9" descr="Macintosh HD:Users:calinionescu:Desktop:Screen Shot 2018-03-07 at 10.0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linionescu:Desktop:Screen Shot 2018-03-07 at 10.01.4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6808">
        <w:rPr>
          <w:rFonts w:ascii="Helvetica" w:hAnsi="Helvetica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FFFCEFC" wp14:editId="0DD3E05F">
            <wp:simplePos x="0" y="0"/>
            <wp:positionH relativeFrom="column">
              <wp:posOffset>-3674110</wp:posOffset>
            </wp:positionH>
            <wp:positionV relativeFrom="paragraph">
              <wp:posOffset>1150620</wp:posOffset>
            </wp:positionV>
            <wp:extent cx="3235325" cy="1778000"/>
            <wp:effectExtent l="0" t="0" r="0" b="0"/>
            <wp:wrapTopAndBottom/>
            <wp:docPr id="4" name="Picture 4" descr="Macintosh HD:Users:calinionescu:Desktop:PROJECT:Screen Shot 2018-03-05 at 13.4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linionescu:Desktop:PROJECT:Screen Shot 2018-03-05 at 13.45.4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32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AAF" w:rsidRPr="001D6808">
        <w:rPr>
          <w:rFonts w:ascii="Helvetica" w:hAnsi="Helvetica"/>
          <w:noProof/>
          <w:lang w:val="en-US"/>
        </w:rPr>
        <w:t xml:space="preserve"> </w:t>
      </w:r>
    </w:p>
    <w:tbl>
      <w:tblPr>
        <w:tblStyle w:val="MediumShading1-Accent5"/>
        <w:tblpPr w:leftFromText="180" w:rightFromText="180" w:vertAnchor="page" w:horzAnchor="page" w:tblpX="469" w:tblpY="11521"/>
        <w:tblW w:w="0" w:type="auto"/>
        <w:tblLook w:val="04A0" w:firstRow="1" w:lastRow="0" w:firstColumn="1" w:lastColumn="0" w:noHBand="0" w:noVBand="1"/>
      </w:tblPr>
      <w:tblGrid>
        <w:gridCol w:w="5781"/>
      </w:tblGrid>
      <w:tr w:rsidR="007B46DC" w:rsidRPr="001D6808" w14:paraId="6969C2D9" w14:textId="77777777" w:rsidTr="00B01D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81" w:type="dxa"/>
          </w:tcPr>
          <w:p w14:paraId="35466A53" w14:textId="77777777" w:rsidR="007B46DC" w:rsidRPr="001D6808" w:rsidRDefault="007B46DC" w:rsidP="007B46DC">
            <w:pPr>
              <w:jc w:val="center"/>
              <w:rPr>
                <w:rFonts w:ascii="Helvetica" w:hAnsi="Helvetica"/>
              </w:rPr>
            </w:pPr>
            <w:r w:rsidRPr="001D6808">
              <w:rPr>
                <w:rFonts w:ascii="Helvetica" w:hAnsi="Helvetica"/>
              </w:rPr>
              <w:t>Progress</w:t>
            </w:r>
          </w:p>
        </w:tc>
      </w:tr>
      <w:tr w:rsidR="007B46DC" w:rsidRPr="001D6808" w14:paraId="04986ED4" w14:textId="77777777" w:rsidTr="00B01D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81" w:type="dxa"/>
          </w:tcPr>
          <w:p w14:paraId="1964F0BA" w14:textId="77777777" w:rsidR="007B46DC" w:rsidRPr="001D6808" w:rsidRDefault="007B46DC" w:rsidP="007B46DC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 w:cs="Helvetica Neue"/>
                <w:b w:val="0"/>
                <w:color w:val="000000"/>
                <w:lang w:val="en-US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Obtained runtime analysis, roofline models for a subset of the ESCAPE dwarfs</w:t>
            </w:r>
          </w:p>
          <w:p w14:paraId="5073C6A4" w14:textId="77777777" w:rsidR="007B46DC" w:rsidRPr="001D6808" w:rsidRDefault="007B46DC" w:rsidP="007B46DC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</w:rPr>
            </w:pPr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Starting building </w:t>
            </w: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OpenIFS</w:t>
            </w:r>
            <w:proofErr w:type="spellEnd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 xml:space="preserve"> on </w:t>
            </w:r>
            <w:proofErr w:type="spellStart"/>
            <w:r w:rsidRPr="001D6808">
              <w:rPr>
                <w:rFonts w:ascii="Helvetica" w:hAnsi="Helvetica" w:cs="Helvetica Neue"/>
                <w:b w:val="0"/>
                <w:color w:val="000000"/>
                <w:lang w:val="en-US"/>
              </w:rPr>
              <w:t>Isambard</w:t>
            </w:r>
            <w:proofErr w:type="spellEnd"/>
          </w:p>
        </w:tc>
      </w:tr>
    </w:tbl>
    <w:p w14:paraId="272A620A" w14:textId="55B94345" w:rsidR="00BE1E5B" w:rsidRPr="001D6808" w:rsidRDefault="00BE1E5B" w:rsidP="00707C3A">
      <w:pPr>
        <w:jc w:val="center"/>
        <w:rPr>
          <w:rFonts w:ascii="Helvetica" w:hAnsi="Helvetica"/>
        </w:rPr>
      </w:pPr>
    </w:p>
    <w:sectPr w:rsidR="00BE1E5B" w:rsidRPr="001D6808" w:rsidSect="00AE3FC3">
      <w:pgSz w:w="12240" w:h="15840"/>
      <w:pgMar w:top="1440" w:right="1800" w:bottom="1440" w:left="1800" w:header="708" w:footer="708" w:gutter="0"/>
      <w:cols w:space="708"/>
      <w:docGrid w:linePitch="360"/>
      <w:printerSettings r:id="rId1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3F4FB3"/>
    <w:multiLevelType w:val="hybridMultilevel"/>
    <w:tmpl w:val="299A3C44"/>
    <w:lvl w:ilvl="0" w:tplc="1FBE200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CBB1062"/>
    <w:multiLevelType w:val="hybridMultilevel"/>
    <w:tmpl w:val="852ED8BC"/>
    <w:lvl w:ilvl="0" w:tplc="1FBE200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C4372D3"/>
    <w:multiLevelType w:val="hybridMultilevel"/>
    <w:tmpl w:val="ACC0DC6C"/>
    <w:lvl w:ilvl="0" w:tplc="1FBE200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7C3A"/>
    <w:rsid w:val="0001422D"/>
    <w:rsid w:val="00024B61"/>
    <w:rsid w:val="000336EB"/>
    <w:rsid w:val="00040365"/>
    <w:rsid w:val="00085F30"/>
    <w:rsid w:val="000B613B"/>
    <w:rsid w:val="000B7B09"/>
    <w:rsid w:val="000C7765"/>
    <w:rsid w:val="0013187C"/>
    <w:rsid w:val="00151AAF"/>
    <w:rsid w:val="00174915"/>
    <w:rsid w:val="001834B8"/>
    <w:rsid w:val="00186050"/>
    <w:rsid w:val="001D2E6A"/>
    <w:rsid w:val="001D6808"/>
    <w:rsid w:val="00225462"/>
    <w:rsid w:val="0029555D"/>
    <w:rsid w:val="002E797F"/>
    <w:rsid w:val="003565B2"/>
    <w:rsid w:val="003672BA"/>
    <w:rsid w:val="00390A24"/>
    <w:rsid w:val="003E7B55"/>
    <w:rsid w:val="004251B8"/>
    <w:rsid w:val="00475033"/>
    <w:rsid w:val="00484B0F"/>
    <w:rsid w:val="004C2058"/>
    <w:rsid w:val="004D6792"/>
    <w:rsid w:val="005122D8"/>
    <w:rsid w:val="00555048"/>
    <w:rsid w:val="005722BB"/>
    <w:rsid w:val="005D437B"/>
    <w:rsid w:val="0063158F"/>
    <w:rsid w:val="00646239"/>
    <w:rsid w:val="006664AC"/>
    <w:rsid w:val="006C0BFD"/>
    <w:rsid w:val="006D0508"/>
    <w:rsid w:val="007028C4"/>
    <w:rsid w:val="00707C3A"/>
    <w:rsid w:val="00770C1B"/>
    <w:rsid w:val="00777D2E"/>
    <w:rsid w:val="007817B5"/>
    <w:rsid w:val="007B46DC"/>
    <w:rsid w:val="007B4929"/>
    <w:rsid w:val="007E5846"/>
    <w:rsid w:val="00805A6B"/>
    <w:rsid w:val="008508A7"/>
    <w:rsid w:val="00854FDE"/>
    <w:rsid w:val="0087733E"/>
    <w:rsid w:val="008C11CB"/>
    <w:rsid w:val="009261A6"/>
    <w:rsid w:val="00935EDB"/>
    <w:rsid w:val="00957A65"/>
    <w:rsid w:val="009D66FA"/>
    <w:rsid w:val="00A72745"/>
    <w:rsid w:val="00AA46F8"/>
    <w:rsid w:val="00AE3FC3"/>
    <w:rsid w:val="00B01DF7"/>
    <w:rsid w:val="00B74F7D"/>
    <w:rsid w:val="00BE1E5B"/>
    <w:rsid w:val="00BF0703"/>
    <w:rsid w:val="00C0215D"/>
    <w:rsid w:val="00C20786"/>
    <w:rsid w:val="00C3530A"/>
    <w:rsid w:val="00C7690B"/>
    <w:rsid w:val="00C80A6D"/>
    <w:rsid w:val="00C97C5B"/>
    <w:rsid w:val="00D20ADC"/>
    <w:rsid w:val="00D64B07"/>
    <w:rsid w:val="00DB0E61"/>
    <w:rsid w:val="00DB1939"/>
    <w:rsid w:val="00DD39C1"/>
    <w:rsid w:val="00E16B4E"/>
    <w:rsid w:val="00E511D3"/>
    <w:rsid w:val="00E9313B"/>
    <w:rsid w:val="00EA63A0"/>
    <w:rsid w:val="00FC4869"/>
    <w:rsid w:val="00FF2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>
      <o:colormenu v:ext="edit" fillcolor="none [2406]"/>
    </o:shapedefaults>
    <o:shapelayout v:ext="edit">
      <o:idmap v:ext="edit" data="1"/>
    </o:shapelayout>
  </w:shapeDefaults>
  <w:decimalSymbol w:val="."/>
  <w:listSeparator w:val=","/>
  <w14:docId w14:val="3F6A886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7C3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C3A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1860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2">
    <w:name w:val="Light Shading Accent 2"/>
    <w:basedOn w:val="TableNormal"/>
    <w:uiPriority w:val="60"/>
    <w:rsid w:val="0018605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4">
    <w:name w:val="Light List Accent 4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4">
    <w:name w:val="Medium Shading 1 Accent 4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2-Accent1">
    <w:name w:val="Medium Grid 2 Accent 1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-Accent5">
    <w:name w:val="Medium Grid 3 Accent 5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5">
    <w:name w:val="Colorful Shading Accent 5"/>
    <w:basedOn w:val="TableNormal"/>
    <w:uiPriority w:val="71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Grid-Accent1">
    <w:name w:val="Colorful Grid Accent 1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DarkList-Accent1">
    <w:name w:val="Dark List Accent 1"/>
    <w:basedOn w:val="TableNormal"/>
    <w:uiPriority w:val="70"/>
    <w:rsid w:val="00186050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MediumGrid3-Accent4">
    <w:name w:val="Medium Grid 3 Accent 4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6">
    <w:name w:val="Medium Grid 3 Accent 6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2-Accent2">
    <w:name w:val="Medium Grid 2 Accent 2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ListParagraph">
    <w:name w:val="List Paragraph"/>
    <w:basedOn w:val="Normal"/>
    <w:uiPriority w:val="34"/>
    <w:qFormat/>
    <w:rsid w:val="0013187C"/>
    <w:pPr>
      <w:ind w:left="720"/>
      <w:contextualSpacing/>
    </w:pPr>
  </w:style>
  <w:style w:type="table" w:styleId="MediumList1-Accent3">
    <w:name w:val="Medium List 1 Accent 3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2-Accent1">
    <w:name w:val="Medium List 2 Accent 1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5">
    <w:name w:val="Medium List 1 Accent 5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2-Accent5">
    <w:name w:val="Medium List 2 Accent 5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B01DF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B01DF7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7C3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C3A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1860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2">
    <w:name w:val="Light Shading Accent 2"/>
    <w:basedOn w:val="TableNormal"/>
    <w:uiPriority w:val="60"/>
    <w:rsid w:val="0018605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4">
    <w:name w:val="Light List Accent 4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1">
    <w:name w:val="Light List Accent 1"/>
    <w:basedOn w:val="TableNormal"/>
    <w:uiPriority w:val="61"/>
    <w:rsid w:val="0018605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4">
    <w:name w:val="Medium Shading 1 Accent 4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186050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2-Accent1">
    <w:name w:val="Medium Grid 2 Accent 1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-Accent5">
    <w:name w:val="Medium Grid 3 Accent 5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Shading-Accent5">
    <w:name w:val="Colorful Shading Accent 5"/>
    <w:basedOn w:val="TableNormal"/>
    <w:uiPriority w:val="71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Grid-Accent1">
    <w:name w:val="Colorful Grid Accent 1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5">
    <w:name w:val="Colorful Grid Accent 5"/>
    <w:basedOn w:val="TableNormal"/>
    <w:uiPriority w:val="73"/>
    <w:rsid w:val="00186050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DarkList-Accent1">
    <w:name w:val="Dark List Accent 1"/>
    <w:basedOn w:val="TableNormal"/>
    <w:uiPriority w:val="70"/>
    <w:rsid w:val="00186050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MediumGrid3-Accent4">
    <w:name w:val="Medium Grid 3 Accent 4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6">
    <w:name w:val="Medium Grid 3 Accent 6"/>
    <w:basedOn w:val="TableNormal"/>
    <w:uiPriority w:val="69"/>
    <w:rsid w:val="00186050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MediumGrid2-Accent2">
    <w:name w:val="Medium Grid 2 Accent 2"/>
    <w:basedOn w:val="TableNormal"/>
    <w:uiPriority w:val="68"/>
    <w:rsid w:val="0018605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paragraph" w:styleId="ListParagraph">
    <w:name w:val="List Paragraph"/>
    <w:basedOn w:val="Normal"/>
    <w:uiPriority w:val="34"/>
    <w:qFormat/>
    <w:rsid w:val="0013187C"/>
    <w:pPr>
      <w:ind w:left="720"/>
      <w:contextualSpacing/>
    </w:pPr>
  </w:style>
  <w:style w:type="table" w:styleId="MediumList1-Accent3">
    <w:name w:val="Medium List 1 Accent 3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2-Accent1">
    <w:name w:val="Medium List 2 Accent 1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1-Accent5">
    <w:name w:val="Medium List 1 Accent 5"/>
    <w:basedOn w:val="TableNormal"/>
    <w:uiPriority w:val="65"/>
    <w:rsid w:val="00C7690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2-Accent5">
    <w:name w:val="Medium List 2 Accent 5"/>
    <w:basedOn w:val="TableNormal"/>
    <w:uiPriority w:val="66"/>
    <w:rsid w:val="00C7690B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B01DF7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B01DF7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9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printerSettings" Target="printerSettings/printerSettings1.bin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microsoft.com/office/2007/relationships/hdphoto" Target="media/hdphoto1.wdp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165</Words>
  <Characters>945</Characters>
  <Application>Microsoft Macintosh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Ionescu Mihail Calin</dc:creator>
  <cp:keywords/>
  <dc:description/>
  <cp:lastModifiedBy>Ionescu Mihail Calin</cp:lastModifiedBy>
  <cp:revision>1</cp:revision>
  <cp:lastPrinted>2018-03-07T15:49:00Z</cp:lastPrinted>
  <dcterms:created xsi:type="dcterms:W3CDTF">2018-03-07T15:46:00Z</dcterms:created>
  <dcterms:modified xsi:type="dcterms:W3CDTF">2018-03-07T15:54:00Z</dcterms:modified>
</cp:coreProperties>
</file>